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710E" w:rsidRPr="00677E2D" w:rsidRDefault="00187777" w:rsidP="00E4710E">
      <w:pPr>
        <w:widowControl/>
        <w:spacing w:beforeAutospacing="1" w:afterAutospacing="1" w:line="240" w:lineRule="atLeast"/>
        <w:jc w:val="center"/>
        <w:rPr>
          <w:rFonts w:asciiTheme="minorEastAsia" w:eastAsiaTheme="minorEastAsia" w:hAnsiTheme="minorEastAsia" w:cs="宋体"/>
          <w:b/>
          <w:color w:val="333333"/>
          <w:kern w:val="0"/>
          <w:sz w:val="36"/>
          <w:szCs w:val="36"/>
        </w:rPr>
      </w:pPr>
      <w:r>
        <w:rPr>
          <w:rFonts w:asciiTheme="minorEastAsia" w:eastAsiaTheme="minorEastAsia" w:hAnsiTheme="minorEastAsia" w:cs="宋体" w:hint="eastAsia"/>
          <w:b/>
          <w:color w:val="424242"/>
          <w:kern w:val="36"/>
          <w:sz w:val="36"/>
          <w:szCs w:val="36"/>
        </w:rPr>
        <w:t>厦门理工学院研究生</w:t>
      </w:r>
      <w:r w:rsidR="00A53F2A" w:rsidRPr="00677E2D">
        <w:rPr>
          <w:rFonts w:asciiTheme="minorEastAsia" w:eastAsiaTheme="minorEastAsia" w:hAnsiTheme="minorEastAsia" w:cs="宋体" w:hint="eastAsia"/>
          <w:b/>
          <w:color w:val="424242"/>
          <w:kern w:val="36"/>
          <w:sz w:val="36"/>
          <w:szCs w:val="36"/>
        </w:rPr>
        <w:t>“党员</w:t>
      </w:r>
      <w:r w:rsidR="00677E2D">
        <w:rPr>
          <w:rFonts w:asciiTheme="minorEastAsia" w:eastAsiaTheme="minorEastAsia" w:hAnsiTheme="minorEastAsia" w:cs="宋体" w:hint="eastAsia"/>
          <w:b/>
          <w:color w:val="424242"/>
          <w:kern w:val="36"/>
          <w:sz w:val="36"/>
          <w:szCs w:val="36"/>
        </w:rPr>
        <w:t>青年</w:t>
      </w:r>
      <w:r w:rsidR="00A53F2A" w:rsidRPr="00677E2D">
        <w:rPr>
          <w:rFonts w:asciiTheme="minorEastAsia" w:eastAsiaTheme="minorEastAsia" w:hAnsiTheme="minorEastAsia" w:cs="宋体" w:hint="eastAsia"/>
          <w:b/>
          <w:color w:val="424242"/>
          <w:kern w:val="36"/>
          <w:sz w:val="36"/>
          <w:szCs w:val="36"/>
        </w:rPr>
        <w:t>先锋”评选办法</w:t>
      </w:r>
    </w:p>
    <w:p w:rsidR="00E4710E" w:rsidRPr="00E4710E" w:rsidRDefault="00E50768" w:rsidP="00E4710E">
      <w:pPr>
        <w:widowControl/>
        <w:shd w:val="clear" w:color="auto" w:fill="FDFDFD"/>
        <w:spacing w:before="100" w:beforeAutospacing="1" w:after="100" w:afterAutospacing="1"/>
        <w:jc w:val="left"/>
        <w:rPr>
          <w:rFonts w:ascii="Helvetica" w:hAnsi="Helvetica" w:cs="宋体"/>
          <w:vanish/>
          <w:color w:val="333333"/>
          <w:kern w:val="0"/>
          <w:szCs w:val="21"/>
        </w:rPr>
      </w:pPr>
      <w:hyperlink r:id="rId6" w:history="1">
        <w:r w:rsidR="00E4710E" w:rsidRPr="00E4710E">
          <w:rPr>
            <w:rFonts w:ascii="Helvetica" w:hAnsi="Helvetica" w:cs="宋体"/>
            <w:vanish/>
            <w:color w:val="333333"/>
            <w:kern w:val="0"/>
            <w:szCs w:val="21"/>
          </w:rPr>
          <w:t>A+</w:t>
        </w:r>
      </w:hyperlink>
      <w:r w:rsidR="00E4710E" w:rsidRPr="00E4710E">
        <w:rPr>
          <w:rFonts w:ascii="Helvetica" w:hAnsi="Helvetica" w:cs="宋体"/>
          <w:vanish/>
          <w:color w:val="333333"/>
          <w:kern w:val="0"/>
          <w:szCs w:val="21"/>
        </w:rPr>
        <w:t xml:space="preserve"> </w:t>
      </w:r>
      <w:hyperlink r:id="rId7" w:history="1">
        <w:r w:rsidR="00E4710E" w:rsidRPr="00E4710E">
          <w:rPr>
            <w:rFonts w:ascii="Helvetica" w:hAnsi="Helvetica" w:cs="宋体"/>
            <w:vanish/>
            <w:color w:val="333333"/>
            <w:kern w:val="0"/>
            <w:szCs w:val="21"/>
          </w:rPr>
          <w:t>A-</w:t>
        </w:r>
      </w:hyperlink>
      <w:r w:rsidR="00E4710E" w:rsidRPr="00E4710E">
        <w:rPr>
          <w:rFonts w:ascii="Helvetica" w:hAnsi="Helvetica" w:cs="宋体"/>
          <w:vanish/>
          <w:color w:val="333333"/>
          <w:kern w:val="0"/>
          <w:szCs w:val="21"/>
        </w:rPr>
        <w:t xml:space="preserve"> </w:t>
      </w:r>
    </w:p>
    <w:p w:rsidR="00E4710E" w:rsidRPr="00E4710E" w:rsidRDefault="00E50768" w:rsidP="00E4710E">
      <w:pPr>
        <w:widowControl/>
        <w:shd w:val="clear" w:color="auto" w:fill="FDFDFD"/>
        <w:spacing w:before="100" w:beforeAutospacing="1" w:after="100" w:afterAutospacing="1"/>
        <w:jc w:val="left"/>
        <w:rPr>
          <w:rFonts w:ascii="Helvetica" w:hAnsi="Helvetica" w:cs="宋体"/>
          <w:vanish/>
          <w:color w:val="333333"/>
          <w:kern w:val="0"/>
          <w:szCs w:val="21"/>
        </w:rPr>
      </w:pPr>
      <w:hyperlink r:id="rId8" w:history="1">
        <w:r w:rsidR="00E4710E" w:rsidRPr="00E4710E">
          <w:rPr>
            <w:rFonts w:ascii="Helvetica" w:hAnsi="Helvetica" w:cs="宋体"/>
            <w:vanish/>
            <w:color w:val="333333"/>
            <w:kern w:val="0"/>
            <w:szCs w:val="21"/>
          </w:rPr>
          <w:t>夜晚模式</w:t>
        </w:r>
      </w:hyperlink>
      <w:r w:rsidR="00E4710E" w:rsidRPr="00E4710E">
        <w:rPr>
          <w:rFonts w:ascii="Helvetica" w:hAnsi="Helvetica" w:cs="宋体"/>
          <w:vanish/>
          <w:color w:val="333333"/>
          <w:kern w:val="0"/>
          <w:szCs w:val="21"/>
        </w:rPr>
        <w:t xml:space="preserve"> </w:t>
      </w:r>
    </w:p>
    <w:p w:rsidR="00E4710E" w:rsidRPr="00E4710E" w:rsidRDefault="00E4710E" w:rsidP="00E4710E">
      <w:pPr>
        <w:widowControl/>
        <w:spacing w:line="540" w:lineRule="exact"/>
        <w:ind w:firstLineChars="200" w:firstLine="600"/>
        <w:textAlignment w:val="top"/>
        <w:rPr>
          <w:rFonts w:ascii="黑体" w:eastAsia="黑体" w:hAnsi="Helvetica" w:cs="宋体"/>
          <w:color w:val="333333"/>
          <w:kern w:val="0"/>
          <w:sz w:val="30"/>
          <w:szCs w:val="30"/>
        </w:rPr>
      </w:pPr>
      <w:r w:rsidRPr="00E4710E">
        <w:rPr>
          <w:rFonts w:ascii="黑体" w:eastAsia="黑体" w:hAnsi="Helvetica" w:cs="宋体" w:hint="eastAsia"/>
          <w:color w:val="333333"/>
          <w:kern w:val="0"/>
          <w:sz w:val="30"/>
          <w:szCs w:val="30"/>
        </w:rPr>
        <w:t>一、指导思想</w:t>
      </w:r>
    </w:p>
    <w:p w:rsidR="00E4710E" w:rsidRPr="00E4710E" w:rsidRDefault="00677E2D" w:rsidP="00E4710E">
      <w:pPr>
        <w:widowControl/>
        <w:spacing w:line="540" w:lineRule="exact"/>
        <w:ind w:firstLineChars="200" w:firstLine="600"/>
        <w:textAlignment w:val="top"/>
        <w:rPr>
          <w:rFonts w:ascii="仿宋_GB2312" w:eastAsia="仿宋_GB2312" w:hAnsi="Helvetica" w:cs="宋体"/>
          <w:color w:val="333333"/>
          <w:kern w:val="0"/>
          <w:sz w:val="30"/>
          <w:szCs w:val="30"/>
        </w:rPr>
      </w:pPr>
      <w:r>
        <w:rPr>
          <w:rFonts w:ascii="仿宋_GB2312" w:eastAsia="仿宋_GB2312" w:hAnsi="Helvetica" w:cs="宋体" w:hint="eastAsia"/>
          <w:color w:val="333333"/>
          <w:kern w:val="0"/>
          <w:sz w:val="30"/>
          <w:szCs w:val="30"/>
        </w:rPr>
        <w:t>为进一步</w:t>
      </w:r>
      <w:r w:rsidR="00923D4A">
        <w:rPr>
          <w:rFonts w:ascii="仿宋_GB2312" w:eastAsia="仿宋_GB2312" w:hAnsi="Helvetica" w:cs="宋体" w:hint="eastAsia"/>
          <w:color w:val="333333"/>
          <w:kern w:val="0"/>
          <w:sz w:val="30"/>
          <w:szCs w:val="30"/>
        </w:rPr>
        <w:t>学习贯彻党的</w:t>
      </w:r>
      <w:r w:rsidR="00E4710E" w:rsidRPr="00E4710E">
        <w:rPr>
          <w:rFonts w:ascii="仿宋_GB2312" w:eastAsia="仿宋_GB2312" w:hAnsi="Helvetica" w:cs="宋体" w:hint="eastAsia"/>
          <w:color w:val="333333"/>
          <w:kern w:val="0"/>
          <w:sz w:val="30"/>
          <w:szCs w:val="30"/>
        </w:rPr>
        <w:t>十八届</w:t>
      </w:r>
      <w:r>
        <w:rPr>
          <w:rFonts w:ascii="仿宋_GB2312" w:eastAsia="仿宋_GB2312" w:hAnsi="Helvetica" w:cs="宋体" w:hint="eastAsia"/>
          <w:color w:val="333333"/>
          <w:kern w:val="0"/>
          <w:sz w:val="30"/>
          <w:szCs w:val="30"/>
        </w:rPr>
        <w:t>六中</w:t>
      </w:r>
      <w:r w:rsidR="00E4710E" w:rsidRPr="00E4710E">
        <w:rPr>
          <w:rFonts w:ascii="仿宋_GB2312" w:eastAsia="仿宋_GB2312" w:hAnsi="Helvetica" w:cs="宋体" w:hint="eastAsia"/>
          <w:color w:val="333333"/>
          <w:kern w:val="0"/>
          <w:sz w:val="30"/>
          <w:szCs w:val="30"/>
        </w:rPr>
        <w:t>全会精神和习近平总书记系列重要讲话精神，</w:t>
      </w:r>
      <w:r>
        <w:rPr>
          <w:rFonts w:ascii="仿宋_GB2312" w:eastAsia="仿宋_GB2312" w:hAnsi="Helvetica" w:cs="宋体" w:hint="eastAsia"/>
          <w:color w:val="333333"/>
          <w:kern w:val="0"/>
          <w:sz w:val="30"/>
          <w:szCs w:val="30"/>
        </w:rPr>
        <w:t>更好</w:t>
      </w:r>
      <w:r w:rsidRPr="00E4710E">
        <w:rPr>
          <w:rFonts w:ascii="仿宋_GB2312" w:eastAsia="仿宋_GB2312" w:hAnsi="Helvetica" w:cs="宋体" w:hint="eastAsia"/>
          <w:color w:val="333333"/>
          <w:kern w:val="0"/>
          <w:sz w:val="30"/>
          <w:szCs w:val="30"/>
        </w:rPr>
        <w:t>激励</w:t>
      </w:r>
      <w:r>
        <w:rPr>
          <w:rFonts w:ascii="仿宋_GB2312" w:eastAsia="仿宋_GB2312" w:hAnsi="Helvetica" w:cs="宋体" w:hint="eastAsia"/>
          <w:color w:val="333333"/>
          <w:kern w:val="0"/>
          <w:sz w:val="30"/>
          <w:szCs w:val="30"/>
        </w:rPr>
        <w:t>我校</w:t>
      </w:r>
      <w:r w:rsidRPr="00E4710E">
        <w:rPr>
          <w:rFonts w:ascii="仿宋_GB2312" w:eastAsia="仿宋_GB2312" w:hAnsi="Helvetica" w:cs="宋体" w:hint="eastAsia"/>
          <w:color w:val="333333"/>
          <w:kern w:val="0"/>
          <w:sz w:val="30"/>
          <w:szCs w:val="30"/>
        </w:rPr>
        <w:t>研究生党员在弘扬和践行社会主义核心价值观的道路上发挥先锋模范作用</w:t>
      </w:r>
      <w:r w:rsidR="00E4710E" w:rsidRPr="00E4710E">
        <w:rPr>
          <w:rFonts w:ascii="仿宋_GB2312" w:eastAsia="仿宋_GB2312" w:hAnsi="Helvetica" w:cs="宋体" w:hint="eastAsia"/>
          <w:color w:val="333333"/>
          <w:kern w:val="0"/>
          <w:sz w:val="30"/>
          <w:szCs w:val="30"/>
        </w:rPr>
        <w:t xml:space="preserve">，充分发挥先进典型的影响力和带动力，营造学习先进、崇尚先进、争当先进的良好氛围。 </w:t>
      </w:r>
    </w:p>
    <w:p w:rsidR="00E4710E" w:rsidRPr="00E4710E" w:rsidRDefault="00E4710E" w:rsidP="00E4710E">
      <w:pPr>
        <w:widowControl/>
        <w:spacing w:line="540" w:lineRule="exact"/>
        <w:ind w:firstLine="600"/>
        <w:textAlignment w:val="top"/>
        <w:rPr>
          <w:rFonts w:ascii="黑体" w:eastAsia="黑体" w:hAnsi="黑体" w:cs="宋体"/>
          <w:bCs/>
          <w:color w:val="333333"/>
          <w:kern w:val="0"/>
          <w:sz w:val="30"/>
          <w:szCs w:val="30"/>
        </w:rPr>
      </w:pPr>
      <w:r w:rsidRPr="00E4710E">
        <w:rPr>
          <w:rFonts w:ascii="黑体" w:eastAsia="黑体" w:hAnsi="黑体" w:cs="宋体" w:hint="eastAsia"/>
          <w:bCs/>
          <w:color w:val="333333"/>
          <w:kern w:val="0"/>
          <w:sz w:val="30"/>
          <w:szCs w:val="30"/>
        </w:rPr>
        <w:t xml:space="preserve">二、评选条件 </w:t>
      </w:r>
    </w:p>
    <w:p w:rsidR="00E4710E" w:rsidRPr="00E4710E" w:rsidRDefault="00677E2D" w:rsidP="00677E2D">
      <w:pPr>
        <w:widowControl/>
        <w:spacing w:line="540" w:lineRule="exact"/>
        <w:textAlignment w:val="top"/>
        <w:rPr>
          <w:rFonts w:ascii="仿宋_GB2312" w:eastAsia="仿宋_GB2312" w:hAnsi="黑体" w:cs="宋体"/>
          <w:bCs/>
          <w:color w:val="333333"/>
          <w:kern w:val="0"/>
          <w:sz w:val="30"/>
          <w:szCs w:val="30"/>
        </w:rPr>
      </w:pPr>
      <w:r w:rsidRPr="00944CFF">
        <w:rPr>
          <w:rFonts w:ascii="仿宋_GB2312" w:eastAsia="仿宋_GB2312" w:hAnsi="黑体" w:cs="宋体" w:hint="eastAsia"/>
          <w:b/>
          <w:bCs/>
          <w:kern w:val="0"/>
          <w:sz w:val="30"/>
          <w:szCs w:val="30"/>
        </w:rPr>
        <w:t xml:space="preserve">    </w:t>
      </w:r>
      <w:r w:rsidR="00E4710E" w:rsidRPr="00944CFF">
        <w:rPr>
          <w:rFonts w:ascii="仿宋_GB2312" w:eastAsia="仿宋_GB2312" w:hAnsi="黑体" w:cs="宋体" w:hint="eastAsia"/>
          <w:bCs/>
          <w:kern w:val="0"/>
          <w:sz w:val="30"/>
          <w:szCs w:val="30"/>
        </w:rPr>
        <w:t>参评者须为中国共产党正式党员，具有坚定的共产主义理想</w:t>
      </w:r>
      <w:r w:rsidR="00E4710E" w:rsidRPr="00E4710E">
        <w:rPr>
          <w:rFonts w:ascii="仿宋_GB2312" w:eastAsia="仿宋_GB2312" w:hAnsi="黑体" w:cs="宋体" w:hint="eastAsia"/>
          <w:bCs/>
          <w:color w:val="333333"/>
          <w:kern w:val="0"/>
          <w:sz w:val="30"/>
          <w:szCs w:val="30"/>
        </w:rPr>
        <w:t xml:space="preserve">信念，模范执行党的路线、方针、政策，带头践行社会主义核心价值观，在研究生阶段的学习科研、志愿服务、实践创新、学生工作中的某一方面表现突出，梦想远大、脚踏实地，其事迹具有典型性和代表性。“党员青年先锋”包括“学术科研先锋”、“爱心公益先锋”、“实践应用先锋”、“自强自立先锋”、“敬业模范先锋”。 </w:t>
      </w:r>
    </w:p>
    <w:p w:rsidR="00E4710E" w:rsidRPr="00E4710E" w:rsidRDefault="00E4710E" w:rsidP="00E4710E">
      <w:pPr>
        <w:widowControl/>
        <w:spacing w:line="540" w:lineRule="exact"/>
        <w:ind w:firstLine="600"/>
        <w:textAlignment w:val="top"/>
        <w:rPr>
          <w:rFonts w:ascii="仿宋_GB2312" w:eastAsia="仿宋_GB2312" w:hAnsi="黑体" w:cs="宋体"/>
          <w:b/>
          <w:bCs/>
          <w:color w:val="333333"/>
          <w:kern w:val="0"/>
          <w:sz w:val="30"/>
          <w:szCs w:val="30"/>
        </w:rPr>
      </w:pPr>
      <w:r w:rsidRPr="00E4710E">
        <w:rPr>
          <w:rFonts w:ascii="仿宋_GB2312" w:eastAsia="仿宋_GB2312" w:hAnsi="黑体" w:cs="宋体" w:hint="eastAsia"/>
          <w:b/>
          <w:bCs/>
          <w:color w:val="333333"/>
          <w:kern w:val="0"/>
          <w:sz w:val="30"/>
          <w:szCs w:val="30"/>
        </w:rPr>
        <w:t>1.</w:t>
      </w:r>
      <w:r w:rsidRPr="00E4710E">
        <w:rPr>
          <w:rFonts w:ascii="Helvetica" w:hAnsi="Helvetica" w:cs="宋体"/>
          <w:b/>
          <w:bCs/>
          <w:color w:val="333333"/>
          <w:kern w:val="0"/>
          <w:sz w:val="23"/>
          <w:szCs w:val="23"/>
        </w:rPr>
        <w:t xml:space="preserve"> </w:t>
      </w:r>
      <w:r w:rsidRPr="00E4710E">
        <w:rPr>
          <w:rFonts w:ascii="仿宋_GB2312" w:eastAsia="仿宋_GB2312" w:hAnsi="黑体" w:cs="宋体" w:hint="eastAsia"/>
          <w:b/>
          <w:bCs/>
          <w:color w:val="333333"/>
          <w:kern w:val="0"/>
          <w:sz w:val="30"/>
          <w:szCs w:val="30"/>
        </w:rPr>
        <w:t xml:space="preserve">学术科研先锋 </w:t>
      </w:r>
    </w:p>
    <w:p w:rsidR="00E4710E" w:rsidRPr="00E4710E" w:rsidRDefault="00E4710E" w:rsidP="00E4710E">
      <w:pPr>
        <w:widowControl/>
        <w:spacing w:line="540" w:lineRule="exact"/>
        <w:ind w:firstLine="600"/>
        <w:textAlignment w:val="top"/>
        <w:rPr>
          <w:rFonts w:ascii="仿宋_GB2312" w:eastAsia="仿宋_GB2312" w:hAnsi="黑体" w:cs="宋体"/>
          <w:bCs/>
          <w:color w:val="333333"/>
          <w:kern w:val="0"/>
          <w:sz w:val="30"/>
          <w:szCs w:val="30"/>
        </w:rPr>
      </w:pPr>
      <w:r w:rsidRPr="00E4710E">
        <w:rPr>
          <w:rFonts w:ascii="仿宋_GB2312" w:eastAsia="仿宋_GB2312" w:hAnsi="黑体" w:cs="宋体" w:hint="eastAsia"/>
          <w:bCs/>
          <w:color w:val="333333"/>
          <w:kern w:val="0"/>
          <w:sz w:val="30"/>
          <w:szCs w:val="30"/>
        </w:rPr>
        <w:t xml:space="preserve">具有严谨求实的学术品格和勇于创新的学术追求，在学术科研中始终保持踏实严谨的态度和敢为人先的胆略，带头弘扬科学精神和奉献精神，科研成果丰硕。 </w:t>
      </w:r>
    </w:p>
    <w:p w:rsidR="00E4710E" w:rsidRPr="00E4710E" w:rsidRDefault="00E4710E" w:rsidP="00E4710E">
      <w:pPr>
        <w:widowControl/>
        <w:spacing w:line="540" w:lineRule="exact"/>
        <w:ind w:firstLine="600"/>
        <w:textAlignment w:val="top"/>
        <w:rPr>
          <w:rFonts w:ascii="仿宋_GB2312" w:eastAsia="仿宋_GB2312" w:hAnsi="黑体" w:cs="宋体"/>
          <w:b/>
          <w:bCs/>
          <w:color w:val="333333"/>
          <w:kern w:val="0"/>
          <w:sz w:val="30"/>
          <w:szCs w:val="30"/>
        </w:rPr>
      </w:pPr>
      <w:r w:rsidRPr="00E4710E">
        <w:rPr>
          <w:rFonts w:ascii="仿宋_GB2312" w:eastAsia="仿宋_GB2312" w:hAnsi="黑体" w:cs="宋体" w:hint="eastAsia"/>
          <w:b/>
          <w:bCs/>
          <w:color w:val="333333"/>
          <w:kern w:val="0"/>
          <w:sz w:val="30"/>
          <w:szCs w:val="30"/>
        </w:rPr>
        <w:t>2.</w:t>
      </w:r>
      <w:r w:rsidRPr="00E4710E">
        <w:rPr>
          <w:rFonts w:ascii="Helvetica" w:hAnsi="Helvetica" w:cs="宋体"/>
          <w:b/>
          <w:bCs/>
          <w:color w:val="333333"/>
          <w:kern w:val="0"/>
          <w:sz w:val="23"/>
          <w:szCs w:val="23"/>
        </w:rPr>
        <w:t xml:space="preserve"> </w:t>
      </w:r>
      <w:r w:rsidRPr="00E4710E">
        <w:rPr>
          <w:rFonts w:ascii="仿宋_GB2312" w:eastAsia="仿宋_GB2312" w:hAnsi="黑体" w:cs="宋体" w:hint="eastAsia"/>
          <w:b/>
          <w:bCs/>
          <w:color w:val="333333"/>
          <w:kern w:val="0"/>
          <w:sz w:val="30"/>
          <w:szCs w:val="30"/>
        </w:rPr>
        <w:t xml:space="preserve">爱心公益先锋 </w:t>
      </w:r>
    </w:p>
    <w:p w:rsidR="00E4710E" w:rsidRPr="00E4710E" w:rsidRDefault="00E4710E" w:rsidP="00E4710E">
      <w:pPr>
        <w:widowControl/>
        <w:spacing w:line="540" w:lineRule="exact"/>
        <w:ind w:firstLine="600"/>
        <w:textAlignment w:val="top"/>
        <w:rPr>
          <w:rFonts w:ascii="仿宋_GB2312" w:eastAsia="仿宋_GB2312" w:hAnsi="黑体" w:cs="宋体"/>
          <w:bCs/>
          <w:color w:val="333333"/>
          <w:kern w:val="0"/>
          <w:sz w:val="30"/>
          <w:szCs w:val="30"/>
        </w:rPr>
      </w:pPr>
      <w:r w:rsidRPr="00E4710E">
        <w:rPr>
          <w:rFonts w:ascii="仿宋_GB2312" w:eastAsia="仿宋_GB2312" w:hAnsi="黑体" w:cs="宋体" w:hint="eastAsia"/>
          <w:bCs/>
          <w:color w:val="333333"/>
          <w:kern w:val="0"/>
          <w:sz w:val="30"/>
          <w:szCs w:val="30"/>
        </w:rPr>
        <w:t xml:space="preserve">具有服务意识和奉献精神，积极参加志愿服务活动，投身社会公益事业，以实际行动传承雷锋精神，在奉献爱心、服务社会的过程中不断成长。 </w:t>
      </w:r>
    </w:p>
    <w:p w:rsidR="00E4710E" w:rsidRPr="00E4710E" w:rsidRDefault="00E4710E" w:rsidP="00E4710E">
      <w:pPr>
        <w:widowControl/>
        <w:spacing w:line="540" w:lineRule="exact"/>
        <w:ind w:firstLine="600"/>
        <w:textAlignment w:val="top"/>
        <w:rPr>
          <w:rFonts w:ascii="仿宋_GB2312" w:eastAsia="仿宋_GB2312" w:hAnsi="黑体" w:cs="宋体"/>
          <w:b/>
          <w:bCs/>
          <w:color w:val="333333"/>
          <w:kern w:val="0"/>
          <w:sz w:val="30"/>
          <w:szCs w:val="30"/>
        </w:rPr>
      </w:pPr>
      <w:r w:rsidRPr="00E4710E">
        <w:rPr>
          <w:rFonts w:ascii="仿宋_GB2312" w:eastAsia="仿宋_GB2312" w:hAnsi="黑体" w:cs="宋体" w:hint="eastAsia"/>
          <w:b/>
          <w:bCs/>
          <w:color w:val="333333"/>
          <w:kern w:val="0"/>
          <w:sz w:val="30"/>
          <w:szCs w:val="30"/>
        </w:rPr>
        <w:t>3.</w:t>
      </w:r>
      <w:r w:rsidRPr="00E4710E">
        <w:rPr>
          <w:rFonts w:ascii="Helvetica" w:hAnsi="Helvetica" w:cs="宋体"/>
          <w:b/>
          <w:bCs/>
          <w:color w:val="333333"/>
          <w:kern w:val="0"/>
          <w:sz w:val="23"/>
          <w:szCs w:val="23"/>
        </w:rPr>
        <w:t xml:space="preserve"> </w:t>
      </w:r>
      <w:r w:rsidRPr="00E4710E">
        <w:rPr>
          <w:rFonts w:ascii="仿宋_GB2312" w:eastAsia="仿宋_GB2312" w:hAnsi="黑体" w:cs="宋体" w:hint="eastAsia"/>
          <w:b/>
          <w:bCs/>
          <w:color w:val="333333"/>
          <w:kern w:val="0"/>
          <w:sz w:val="30"/>
          <w:szCs w:val="30"/>
        </w:rPr>
        <w:t xml:space="preserve">实践应用先锋 </w:t>
      </w:r>
    </w:p>
    <w:p w:rsidR="00E4710E" w:rsidRPr="00E4710E" w:rsidRDefault="001C3C97" w:rsidP="00E4710E">
      <w:pPr>
        <w:widowControl/>
        <w:spacing w:line="540" w:lineRule="exact"/>
        <w:ind w:firstLine="600"/>
        <w:textAlignment w:val="top"/>
        <w:rPr>
          <w:rFonts w:ascii="仿宋_GB2312" w:eastAsia="仿宋_GB2312" w:hAnsi="黑体" w:cs="宋体"/>
          <w:bCs/>
          <w:color w:val="333333"/>
          <w:kern w:val="0"/>
          <w:sz w:val="30"/>
          <w:szCs w:val="30"/>
        </w:rPr>
      </w:pPr>
      <w:r>
        <w:rPr>
          <w:rFonts w:ascii="仿宋_GB2312" w:eastAsia="仿宋_GB2312" w:hAnsi="黑体" w:cs="宋体" w:hint="eastAsia"/>
          <w:bCs/>
          <w:color w:val="333333"/>
          <w:kern w:val="0"/>
          <w:sz w:val="30"/>
          <w:szCs w:val="30"/>
        </w:rPr>
        <w:lastRenderedPageBreak/>
        <w:t>具有创新精神和创新能力，积极参加各类学科</w:t>
      </w:r>
      <w:r w:rsidR="00E4710E" w:rsidRPr="00E4710E">
        <w:rPr>
          <w:rFonts w:ascii="仿宋_GB2312" w:eastAsia="仿宋_GB2312" w:hAnsi="黑体" w:cs="宋体" w:hint="eastAsia"/>
          <w:bCs/>
          <w:color w:val="333333"/>
          <w:kern w:val="0"/>
          <w:sz w:val="30"/>
          <w:szCs w:val="30"/>
        </w:rPr>
        <w:t xml:space="preserve">竞赛、创新创业和调研实践活动，运用所学专业知识深入社会、服务社会，在实践中提高综合素质。 </w:t>
      </w:r>
    </w:p>
    <w:p w:rsidR="00E4710E" w:rsidRPr="00E4710E" w:rsidRDefault="00E4710E" w:rsidP="00E4710E">
      <w:pPr>
        <w:widowControl/>
        <w:spacing w:line="540" w:lineRule="exact"/>
        <w:ind w:firstLine="600"/>
        <w:textAlignment w:val="top"/>
        <w:rPr>
          <w:rFonts w:ascii="仿宋_GB2312" w:eastAsia="仿宋_GB2312" w:hAnsi="黑体" w:cs="宋体"/>
          <w:b/>
          <w:bCs/>
          <w:color w:val="333333"/>
          <w:kern w:val="0"/>
          <w:sz w:val="30"/>
          <w:szCs w:val="30"/>
        </w:rPr>
      </w:pPr>
      <w:r w:rsidRPr="00E4710E">
        <w:rPr>
          <w:rFonts w:ascii="仿宋_GB2312" w:eastAsia="仿宋_GB2312" w:hAnsi="黑体" w:cs="宋体" w:hint="eastAsia"/>
          <w:b/>
          <w:bCs/>
          <w:color w:val="333333"/>
          <w:kern w:val="0"/>
          <w:sz w:val="30"/>
          <w:szCs w:val="30"/>
        </w:rPr>
        <w:t>4.</w:t>
      </w:r>
      <w:r w:rsidRPr="00E4710E">
        <w:rPr>
          <w:rFonts w:ascii="Helvetica" w:hAnsi="Helvetica" w:cs="宋体"/>
          <w:b/>
          <w:bCs/>
          <w:color w:val="333333"/>
          <w:kern w:val="0"/>
          <w:sz w:val="23"/>
          <w:szCs w:val="23"/>
        </w:rPr>
        <w:t xml:space="preserve"> </w:t>
      </w:r>
      <w:r w:rsidRPr="00E4710E">
        <w:rPr>
          <w:rFonts w:ascii="仿宋_GB2312" w:eastAsia="仿宋_GB2312" w:hAnsi="黑体" w:cs="宋体" w:hint="eastAsia"/>
          <w:b/>
          <w:bCs/>
          <w:color w:val="333333"/>
          <w:kern w:val="0"/>
          <w:sz w:val="30"/>
          <w:szCs w:val="30"/>
        </w:rPr>
        <w:t xml:space="preserve">自强自立先锋 </w:t>
      </w:r>
    </w:p>
    <w:p w:rsidR="00E4710E" w:rsidRPr="00E4710E" w:rsidRDefault="00E4710E" w:rsidP="00E4710E">
      <w:pPr>
        <w:widowControl/>
        <w:spacing w:line="540" w:lineRule="exact"/>
        <w:ind w:firstLine="600"/>
        <w:textAlignment w:val="top"/>
        <w:rPr>
          <w:rFonts w:ascii="仿宋_GB2312" w:eastAsia="仿宋_GB2312" w:hAnsi="黑体" w:cs="宋体"/>
          <w:bCs/>
          <w:color w:val="333333"/>
          <w:kern w:val="0"/>
          <w:sz w:val="30"/>
          <w:szCs w:val="30"/>
        </w:rPr>
      </w:pPr>
      <w:r w:rsidRPr="00E4710E">
        <w:rPr>
          <w:rFonts w:ascii="仿宋_GB2312" w:eastAsia="仿宋_GB2312" w:hAnsi="黑体" w:cs="宋体" w:hint="eastAsia"/>
          <w:bCs/>
          <w:color w:val="333333"/>
          <w:kern w:val="0"/>
          <w:sz w:val="30"/>
          <w:szCs w:val="30"/>
        </w:rPr>
        <w:t xml:space="preserve">具有不畏困难、不屈不挠的优秀品格和拼搏进取、乐观向上的精神风貌，能够从贫困和挫折中顽强奋起，在自立和自强中力争上游，用自己的经历激励身边同学奋发向上、成长成才。 </w:t>
      </w:r>
    </w:p>
    <w:p w:rsidR="00E4710E" w:rsidRPr="00E4710E" w:rsidRDefault="00E4710E" w:rsidP="009E4493">
      <w:pPr>
        <w:widowControl/>
        <w:spacing w:line="540" w:lineRule="exact"/>
        <w:ind w:firstLineChars="200" w:firstLine="600"/>
        <w:textAlignment w:val="top"/>
        <w:rPr>
          <w:rFonts w:ascii="仿宋_GB2312" w:eastAsia="仿宋_GB2312" w:hAnsi="黑体" w:cs="宋体"/>
          <w:b/>
          <w:bCs/>
          <w:color w:val="333333"/>
          <w:kern w:val="0"/>
          <w:sz w:val="30"/>
          <w:szCs w:val="30"/>
        </w:rPr>
      </w:pPr>
      <w:r w:rsidRPr="00E4710E">
        <w:rPr>
          <w:rFonts w:ascii="仿宋_GB2312" w:eastAsia="仿宋_GB2312" w:hAnsi="黑体" w:cs="宋体" w:hint="eastAsia"/>
          <w:b/>
          <w:bCs/>
          <w:color w:val="333333"/>
          <w:kern w:val="0"/>
          <w:sz w:val="30"/>
          <w:szCs w:val="30"/>
        </w:rPr>
        <w:t>5.</w:t>
      </w:r>
      <w:r w:rsidRPr="00E4710E">
        <w:rPr>
          <w:rFonts w:ascii="Helvetica" w:hAnsi="Helvetica" w:cs="宋体"/>
          <w:b/>
          <w:bCs/>
          <w:color w:val="333333"/>
          <w:kern w:val="0"/>
          <w:sz w:val="23"/>
          <w:szCs w:val="23"/>
        </w:rPr>
        <w:t xml:space="preserve"> </w:t>
      </w:r>
      <w:r w:rsidRPr="00E4710E">
        <w:rPr>
          <w:rFonts w:ascii="仿宋_GB2312" w:eastAsia="仿宋_GB2312" w:hAnsi="黑体" w:cs="宋体" w:hint="eastAsia"/>
          <w:b/>
          <w:bCs/>
          <w:color w:val="333333"/>
          <w:kern w:val="0"/>
          <w:sz w:val="30"/>
          <w:szCs w:val="30"/>
        </w:rPr>
        <w:t xml:space="preserve">敬业模范先锋 </w:t>
      </w:r>
    </w:p>
    <w:p w:rsidR="00E4710E" w:rsidRPr="00E4710E" w:rsidRDefault="00E4710E" w:rsidP="00E4710E">
      <w:pPr>
        <w:widowControl/>
        <w:spacing w:line="540" w:lineRule="exact"/>
        <w:ind w:firstLine="600"/>
        <w:textAlignment w:val="top"/>
        <w:rPr>
          <w:rFonts w:ascii="仿宋_GB2312" w:eastAsia="仿宋_GB2312" w:hAnsi="黑体" w:cs="宋体"/>
          <w:bCs/>
          <w:color w:val="333333"/>
          <w:kern w:val="0"/>
          <w:sz w:val="30"/>
          <w:szCs w:val="30"/>
        </w:rPr>
      </w:pPr>
      <w:r w:rsidRPr="00E4710E">
        <w:rPr>
          <w:rFonts w:ascii="仿宋_GB2312" w:eastAsia="仿宋_GB2312" w:hAnsi="黑体" w:cs="宋体" w:hint="eastAsia"/>
          <w:bCs/>
          <w:color w:val="333333"/>
          <w:kern w:val="0"/>
          <w:sz w:val="30"/>
          <w:szCs w:val="30"/>
        </w:rPr>
        <w:t>在学院、班级或</w:t>
      </w:r>
      <w:r w:rsidR="00966437">
        <w:rPr>
          <w:rFonts w:ascii="仿宋_GB2312" w:eastAsia="仿宋_GB2312" w:hAnsi="黑体" w:cs="宋体" w:hint="eastAsia"/>
          <w:bCs/>
          <w:color w:val="333333"/>
          <w:kern w:val="0"/>
          <w:sz w:val="30"/>
          <w:szCs w:val="30"/>
        </w:rPr>
        <w:t>党</w:t>
      </w:r>
      <w:r w:rsidRPr="00E4710E">
        <w:rPr>
          <w:rFonts w:ascii="仿宋_GB2312" w:eastAsia="仿宋_GB2312" w:hAnsi="黑体" w:cs="宋体" w:hint="eastAsia"/>
          <w:bCs/>
          <w:color w:val="333333"/>
          <w:kern w:val="0"/>
          <w:sz w:val="30"/>
          <w:szCs w:val="30"/>
        </w:rPr>
        <w:t xml:space="preserve">支部内担任一定职务，具有强烈的事业心和责任感，爱岗敬业、埋头苦干，团结同学、乐于奉献，在学生中有较高威信，在本职岗位上做出重要贡献。 </w:t>
      </w:r>
    </w:p>
    <w:p w:rsidR="00E4710E" w:rsidRPr="00E4710E" w:rsidRDefault="00E4710E" w:rsidP="00E4710E">
      <w:pPr>
        <w:widowControl/>
        <w:spacing w:line="500" w:lineRule="exact"/>
        <w:ind w:firstLineChars="200" w:firstLine="600"/>
        <w:textAlignment w:val="top"/>
        <w:rPr>
          <w:rFonts w:ascii="黑体" w:eastAsia="黑体" w:hAnsi="黑体" w:cs="宋体"/>
          <w:bCs/>
          <w:color w:val="333333"/>
          <w:kern w:val="0"/>
          <w:sz w:val="30"/>
          <w:szCs w:val="30"/>
        </w:rPr>
      </w:pPr>
      <w:r w:rsidRPr="00E4710E">
        <w:rPr>
          <w:rFonts w:ascii="黑体" w:eastAsia="黑体" w:hAnsi="黑体" w:cs="宋体" w:hint="eastAsia"/>
          <w:bCs/>
          <w:color w:val="333333"/>
          <w:kern w:val="0"/>
          <w:sz w:val="30"/>
          <w:szCs w:val="30"/>
        </w:rPr>
        <w:t xml:space="preserve">三、评选程序 </w:t>
      </w:r>
    </w:p>
    <w:p w:rsidR="00677E2D" w:rsidRDefault="00677E2D" w:rsidP="00E4710E">
      <w:pPr>
        <w:widowControl/>
        <w:spacing w:line="500" w:lineRule="exact"/>
        <w:ind w:firstLineChars="200" w:firstLine="600"/>
        <w:textAlignment w:val="top"/>
        <w:rPr>
          <w:rFonts w:ascii="仿宋_GB2312" w:eastAsia="仿宋_GB2312" w:hAnsi="黑体" w:cs="宋体"/>
          <w:bCs/>
          <w:color w:val="333333"/>
          <w:kern w:val="0"/>
          <w:sz w:val="30"/>
          <w:szCs w:val="30"/>
        </w:rPr>
      </w:pPr>
      <w:r>
        <w:rPr>
          <w:rFonts w:ascii="仿宋_GB2312" w:eastAsia="仿宋_GB2312" w:hAnsi="黑体" w:cs="宋体" w:hint="eastAsia"/>
          <w:bCs/>
          <w:color w:val="333333"/>
          <w:kern w:val="0"/>
          <w:sz w:val="30"/>
          <w:szCs w:val="30"/>
        </w:rPr>
        <w:t>1</w:t>
      </w:r>
      <w:r w:rsidR="00F328A2">
        <w:rPr>
          <w:rFonts w:ascii="仿宋_GB2312" w:eastAsia="仿宋_GB2312" w:hAnsi="黑体" w:cs="宋体" w:hint="eastAsia"/>
          <w:bCs/>
          <w:color w:val="333333"/>
          <w:kern w:val="0"/>
          <w:sz w:val="30"/>
          <w:szCs w:val="30"/>
        </w:rPr>
        <w:t>、</w:t>
      </w:r>
      <w:r w:rsidR="0085015A">
        <w:rPr>
          <w:rFonts w:ascii="仿宋_GB2312" w:eastAsia="仿宋_GB2312" w:hAnsi="黑体" w:cs="宋体" w:hint="eastAsia"/>
          <w:bCs/>
          <w:color w:val="333333"/>
          <w:kern w:val="0"/>
          <w:sz w:val="30"/>
          <w:szCs w:val="30"/>
        </w:rPr>
        <w:t>自荐</w:t>
      </w:r>
      <w:r>
        <w:rPr>
          <w:rFonts w:ascii="仿宋_GB2312" w:eastAsia="仿宋_GB2312" w:hAnsi="黑体" w:cs="宋体" w:hint="eastAsia"/>
          <w:bCs/>
          <w:color w:val="333333"/>
          <w:kern w:val="0"/>
          <w:sz w:val="30"/>
          <w:szCs w:val="30"/>
        </w:rPr>
        <w:t>；</w:t>
      </w:r>
    </w:p>
    <w:p w:rsidR="00F328A2" w:rsidRDefault="00677E2D" w:rsidP="00E4710E">
      <w:pPr>
        <w:widowControl/>
        <w:spacing w:line="500" w:lineRule="exact"/>
        <w:ind w:firstLineChars="200" w:firstLine="600"/>
        <w:textAlignment w:val="top"/>
        <w:rPr>
          <w:rFonts w:ascii="仿宋_GB2312" w:eastAsia="仿宋_GB2312" w:hAnsi="黑体" w:cs="宋体"/>
          <w:bCs/>
          <w:color w:val="333333"/>
          <w:kern w:val="0"/>
          <w:sz w:val="30"/>
          <w:szCs w:val="30"/>
        </w:rPr>
      </w:pPr>
      <w:r>
        <w:rPr>
          <w:rFonts w:ascii="仿宋_GB2312" w:eastAsia="仿宋_GB2312" w:hAnsi="黑体" w:cs="宋体" w:hint="eastAsia"/>
          <w:bCs/>
          <w:color w:val="333333"/>
          <w:kern w:val="0"/>
          <w:sz w:val="30"/>
          <w:szCs w:val="30"/>
        </w:rPr>
        <w:t>2</w:t>
      </w:r>
      <w:r w:rsidR="00F328A2">
        <w:rPr>
          <w:rFonts w:ascii="仿宋_GB2312" w:eastAsia="仿宋_GB2312" w:hAnsi="黑体" w:cs="宋体" w:hint="eastAsia"/>
          <w:bCs/>
          <w:color w:val="333333"/>
          <w:kern w:val="0"/>
          <w:sz w:val="30"/>
          <w:szCs w:val="30"/>
        </w:rPr>
        <w:t>、支部</w:t>
      </w:r>
      <w:r w:rsidR="001C3C97">
        <w:rPr>
          <w:rFonts w:ascii="仿宋_GB2312" w:eastAsia="仿宋_GB2312" w:hAnsi="黑体" w:cs="宋体" w:hint="eastAsia"/>
          <w:bCs/>
          <w:color w:val="333333"/>
          <w:kern w:val="0"/>
          <w:sz w:val="30"/>
          <w:szCs w:val="30"/>
        </w:rPr>
        <w:t>初评</w:t>
      </w:r>
      <w:r w:rsidR="00F328A2">
        <w:rPr>
          <w:rFonts w:ascii="仿宋_GB2312" w:eastAsia="仿宋_GB2312" w:hAnsi="黑体" w:cs="宋体" w:hint="eastAsia"/>
          <w:bCs/>
          <w:color w:val="333333"/>
          <w:kern w:val="0"/>
          <w:sz w:val="30"/>
          <w:szCs w:val="30"/>
        </w:rPr>
        <w:t>；</w:t>
      </w:r>
    </w:p>
    <w:p w:rsidR="00F328A2" w:rsidRDefault="00F328A2" w:rsidP="00E4710E">
      <w:pPr>
        <w:widowControl/>
        <w:spacing w:line="500" w:lineRule="exact"/>
        <w:ind w:firstLineChars="200" w:firstLine="600"/>
        <w:textAlignment w:val="top"/>
        <w:rPr>
          <w:rFonts w:ascii="仿宋_GB2312" w:eastAsia="仿宋_GB2312" w:hAnsi="黑体" w:cs="宋体"/>
          <w:bCs/>
          <w:color w:val="333333"/>
          <w:kern w:val="0"/>
          <w:sz w:val="30"/>
          <w:szCs w:val="30"/>
        </w:rPr>
      </w:pPr>
      <w:r>
        <w:rPr>
          <w:rFonts w:ascii="仿宋_GB2312" w:eastAsia="仿宋_GB2312" w:hAnsi="黑体" w:cs="宋体" w:hint="eastAsia"/>
          <w:bCs/>
          <w:color w:val="333333"/>
          <w:kern w:val="0"/>
          <w:sz w:val="30"/>
          <w:szCs w:val="30"/>
        </w:rPr>
        <w:t>3</w:t>
      </w:r>
      <w:r w:rsidR="00923D4A">
        <w:rPr>
          <w:rFonts w:ascii="仿宋_GB2312" w:eastAsia="仿宋_GB2312" w:hAnsi="黑体" w:cs="宋体" w:hint="eastAsia"/>
          <w:bCs/>
          <w:color w:val="333333"/>
          <w:kern w:val="0"/>
          <w:sz w:val="30"/>
          <w:szCs w:val="30"/>
        </w:rPr>
        <w:t>、学院党委</w:t>
      </w:r>
      <w:r w:rsidR="0085015A">
        <w:rPr>
          <w:rFonts w:ascii="仿宋_GB2312" w:eastAsia="仿宋_GB2312" w:hAnsi="黑体" w:cs="宋体" w:hint="eastAsia"/>
          <w:bCs/>
          <w:color w:val="333333"/>
          <w:kern w:val="0"/>
          <w:sz w:val="30"/>
          <w:szCs w:val="30"/>
        </w:rPr>
        <w:t>终</w:t>
      </w:r>
      <w:r w:rsidR="00923D4A">
        <w:rPr>
          <w:rFonts w:ascii="仿宋_GB2312" w:eastAsia="仿宋_GB2312" w:hAnsi="黑体" w:cs="宋体" w:hint="eastAsia"/>
          <w:bCs/>
          <w:color w:val="333333"/>
          <w:kern w:val="0"/>
          <w:sz w:val="30"/>
          <w:szCs w:val="30"/>
        </w:rPr>
        <w:t>评</w:t>
      </w:r>
      <w:r>
        <w:rPr>
          <w:rFonts w:ascii="仿宋_GB2312" w:eastAsia="仿宋_GB2312" w:hAnsi="黑体" w:cs="宋体" w:hint="eastAsia"/>
          <w:bCs/>
          <w:color w:val="333333"/>
          <w:kern w:val="0"/>
          <w:sz w:val="30"/>
          <w:szCs w:val="30"/>
        </w:rPr>
        <w:t>；</w:t>
      </w:r>
    </w:p>
    <w:p w:rsidR="00F328A2" w:rsidRDefault="00F328A2" w:rsidP="00E4710E">
      <w:pPr>
        <w:widowControl/>
        <w:spacing w:line="500" w:lineRule="exact"/>
        <w:ind w:firstLineChars="200" w:firstLine="600"/>
        <w:textAlignment w:val="top"/>
        <w:rPr>
          <w:rFonts w:ascii="仿宋_GB2312" w:eastAsia="仿宋_GB2312" w:hAnsi="黑体" w:cs="宋体"/>
          <w:bCs/>
          <w:color w:val="333333"/>
          <w:kern w:val="0"/>
          <w:sz w:val="30"/>
          <w:szCs w:val="30"/>
        </w:rPr>
      </w:pPr>
      <w:r>
        <w:rPr>
          <w:rFonts w:ascii="仿宋_GB2312" w:eastAsia="仿宋_GB2312" w:hAnsi="黑体" w:cs="宋体" w:hint="eastAsia"/>
          <w:bCs/>
          <w:color w:val="333333"/>
          <w:kern w:val="0"/>
          <w:sz w:val="30"/>
          <w:szCs w:val="30"/>
        </w:rPr>
        <w:t>4、公示；</w:t>
      </w:r>
    </w:p>
    <w:p w:rsidR="00E4710E" w:rsidRDefault="00F328A2" w:rsidP="00E4710E">
      <w:pPr>
        <w:widowControl/>
        <w:spacing w:line="500" w:lineRule="exact"/>
        <w:ind w:firstLineChars="200" w:firstLine="600"/>
        <w:textAlignment w:val="top"/>
        <w:rPr>
          <w:rFonts w:ascii="仿宋_GB2312" w:eastAsia="仿宋_GB2312" w:hAnsi="黑体" w:cs="宋体"/>
          <w:bCs/>
          <w:color w:val="333333"/>
          <w:kern w:val="0"/>
          <w:sz w:val="30"/>
          <w:szCs w:val="30"/>
        </w:rPr>
      </w:pPr>
      <w:r>
        <w:rPr>
          <w:rFonts w:ascii="仿宋_GB2312" w:eastAsia="仿宋_GB2312" w:hAnsi="黑体" w:cs="宋体" w:hint="eastAsia"/>
          <w:bCs/>
          <w:color w:val="333333"/>
          <w:kern w:val="0"/>
          <w:sz w:val="30"/>
          <w:szCs w:val="30"/>
        </w:rPr>
        <w:t>5</w:t>
      </w:r>
      <w:r w:rsidR="001C3C97">
        <w:rPr>
          <w:rFonts w:ascii="仿宋_GB2312" w:eastAsia="仿宋_GB2312" w:hAnsi="黑体" w:cs="宋体" w:hint="eastAsia"/>
          <w:bCs/>
          <w:color w:val="333333"/>
          <w:kern w:val="0"/>
          <w:sz w:val="30"/>
          <w:szCs w:val="30"/>
        </w:rPr>
        <w:t>、表彰；</w:t>
      </w:r>
    </w:p>
    <w:p w:rsidR="001C3C97" w:rsidRPr="00E4710E" w:rsidRDefault="001C3C97" w:rsidP="00E4710E">
      <w:pPr>
        <w:widowControl/>
        <w:spacing w:line="500" w:lineRule="exact"/>
        <w:ind w:firstLineChars="200" w:firstLine="600"/>
        <w:textAlignment w:val="top"/>
        <w:rPr>
          <w:rFonts w:ascii="仿宋_GB2312" w:eastAsia="仿宋_GB2312" w:hAnsi="黑体" w:cs="宋体"/>
          <w:bCs/>
          <w:color w:val="333333"/>
          <w:kern w:val="0"/>
          <w:sz w:val="30"/>
          <w:szCs w:val="30"/>
        </w:rPr>
      </w:pPr>
      <w:r>
        <w:rPr>
          <w:rFonts w:ascii="仿宋_GB2312" w:eastAsia="仿宋_GB2312" w:hAnsi="黑体" w:cs="宋体" w:hint="eastAsia"/>
          <w:bCs/>
          <w:color w:val="333333"/>
          <w:kern w:val="0"/>
          <w:sz w:val="30"/>
          <w:szCs w:val="30"/>
        </w:rPr>
        <w:t>6、展示。</w:t>
      </w:r>
    </w:p>
    <w:p w:rsidR="001C3C97" w:rsidRDefault="001C3C97" w:rsidP="001C3C97">
      <w:pPr>
        <w:widowControl/>
        <w:spacing w:line="500" w:lineRule="exact"/>
        <w:ind w:firstLineChars="200" w:firstLine="600"/>
        <w:textAlignment w:val="top"/>
        <w:rPr>
          <w:rFonts w:ascii="仿宋_GB2312" w:eastAsia="仿宋_GB2312" w:hAnsi="黑体" w:cs="宋体"/>
          <w:bCs/>
          <w:color w:val="333333"/>
          <w:kern w:val="0"/>
          <w:sz w:val="30"/>
          <w:szCs w:val="30"/>
        </w:rPr>
      </w:pPr>
      <w:r w:rsidRPr="00923D4A">
        <w:rPr>
          <w:rFonts w:ascii="仿宋_GB2312" w:eastAsia="仿宋_GB2312" w:hAnsi="黑体" w:cs="宋体" w:hint="eastAsia"/>
          <w:bCs/>
          <w:color w:val="333333"/>
          <w:kern w:val="0"/>
          <w:sz w:val="30"/>
          <w:szCs w:val="30"/>
        </w:rPr>
        <w:t>四</w:t>
      </w:r>
      <w:r w:rsidR="00E4710E" w:rsidRPr="00923D4A">
        <w:rPr>
          <w:rFonts w:ascii="仿宋_GB2312" w:eastAsia="仿宋_GB2312" w:hAnsi="黑体" w:cs="宋体" w:hint="eastAsia"/>
          <w:bCs/>
          <w:color w:val="333333"/>
          <w:kern w:val="0"/>
          <w:sz w:val="30"/>
          <w:szCs w:val="30"/>
        </w:rPr>
        <w:t>、</w:t>
      </w:r>
      <w:r>
        <w:rPr>
          <w:rFonts w:ascii="仿宋_GB2312" w:eastAsia="仿宋_GB2312" w:hAnsi="黑体" w:cs="宋体" w:hint="eastAsia"/>
          <w:bCs/>
          <w:color w:val="333333"/>
          <w:kern w:val="0"/>
          <w:sz w:val="30"/>
          <w:szCs w:val="30"/>
        </w:rPr>
        <w:t>本评选办法最终解释权归研究生学院党委。</w:t>
      </w:r>
    </w:p>
    <w:p w:rsidR="001C3C97" w:rsidRDefault="001C3C97" w:rsidP="001C3C97">
      <w:pPr>
        <w:widowControl/>
        <w:spacing w:line="500" w:lineRule="exact"/>
        <w:ind w:firstLineChars="200" w:firstLine="600"/>
        <w:textAlignment w:val="top"/>
        <w:rPr>
          <w:rFonts w:ascii="仿宋_GB2312" w:eastAsia="仿宋_GB2312" w:hAnsi="黑体" w:cs="宋体"/>
          <w:bCs/>
          <w:color w:val="333333"/>
          <w:kern w:val="0"/>
          <w:sz w:val="30"/>
          <w:szCs w:val="30"/>
        </w:rPr>
      </w:pPr>
    </w:p>
    <w:p w:rsidR="001C3C97" w:rsidRDefault="001C3C97" w:rsidP="001C3C97">
      <w:pPr>
        <w:widowControl/>
        <w:spacing w:line="500" w:lineRule="exact"/>
        <w:ind w:firstLineChars="200" w:firstLine="600"/>
        <w:textAlignment w:val="top"/>
        <w:rPr>
          <w:rFonts w:ascii="仿宋_GB2312" w:eastAsia="仿宋_GB2312" w:hAnsi="黑体" w:cs="宋体"/>
          <w:bCs/>
          <w:color w:val="333333"/>
          <w:kern w:val="0"/>
          <w:sz w:val="30"/>
          <w:szCs w:val="30"/>
        </w:rPr>
      </w:pPr>
    </w:p>
    <w:p w:rsidR="00923D4A" w:rsidRDefault="00923D4A" w:rsidP="001C3C97">
      <w:pPr>
        <w:widowControl/>
        <w:spacing w:line="500" w:lineRule="exact"/>
        <w:ind w:firstLineChars="200" w:firstLine="600"/>
        <w:textAlignment w:val="top"/>
        <w:rPr>
          <w:rFonts w:ascii="仿宋_GB2312" w:eastAsia="仿宋_GB2312" w:hAnsi="黑体" w:cs="宋体"/>
          <w:bCs/>
          <w:color w:val="333333"/>
          <w:kern w:val="0"/>
          <w:sz w:val="30"/>
          <w:szCs w:val="30"/>
        </w:rPr>
      </w:pPr>
    </w:p>
    <w:p w:rsidR="001C3C97" w:rsidRDefault="001C3C97" w:rsidP="001C3C97">
      <w:pPr>
        <w:widowControl/>
        <w:spacing w:line="500" w:lineRule="exact"/>
        <w:ind w:firstLineChars="200" w:firstLine="600"/>
        <w:jc w:val="right"/>
        <w:textAlignment w:val="top"/>
        <w:rPr>
          <w:rFonts w:ascii="仿宋_GB2312" w:eastAsia="仿宋_GB2312" w:hAnsi="黑体" w:cs="宋体"/>
          <w:bCs/>
          <w:color w:val="333333"/>
          <w:kern w:val="0"/>
          <w:sz w:val="30"/>
          <w:szCs w:val="30"/>
        </w:rPr>
      </w:pPr>
      <w:r>
        <w:rPr>
          <w:rFonts w:ascii="仿宋_GB2312" w:eastAsia="仿宋_GB2312" w:hAnsi="黑体" w:cs="宋体" w:hint="eastAsia"/>
          <w:bCs/>
          <w:color w:val="333333"/>
          <w:kern w:val="0"/>
          <w:sz w:val="30"/>
          <w:szCs w:val="30"/>
        </w:rPr>
        <w:t>研究生学院党委</w:t>
      </w:r>
    </w:p>
    <w:p w:rsidR="001C3C97" w:rsidRPr="001C3C97" w:rsidRDefault="001C3C97" w:rsidP="001C3C97">
      <w:pPr>
        <w:widowControl/>
        <w:spacing w:line="500" w:lineRule="exact"/>
        <w:ind w:firstLineChars="200" w:firstLine="600"/>
        <w:jc w:val="right"/>
        <w:textAlignment w:val="top"/>
      </w:pPr>
      <w:r>
        <w:rPr>
          <w:rFonts w:ascii="仿宋_GB2312" w:eastAsia="仿宋_GB2312" w:hAnsi="黑体" w:cs="宋体" w:hint="eastAsia"/>
          <w:bCs/>
          <w:color w:val="333333"/>
          <w:kern w:val="0"/>
          <w:sz w:val="30"/>
          <w:szCs w:val="30"/>
        </w:rPr>
        <w:t>2017年5月</w:t>
      </w:r>
    </w:p>
    <w:sectPr w:rsidR="001C3C97" w:rsidRPr="001C3C97" w:rsidSect="004609F5">
      <w:pgSz w:w="11906" w:h="16838"/>
      <w:pgMar w:top="1440" w:right="1797" w:bottom="1440"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855C5" w:rsidRDefault="00B855C5" w:rsidP="009E4493">
      <w:r>
        <w:separator/>
      </w:r>
    </w:p>
  </w:endnote>
  <w:endnote w:type="continuationSeparator" w:id="1">
    <w:p w:rsidR="00B855C5" w:rsidRDefault="00B855C5" w:rsidP="009E449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Helvetica">
    <w:panose1 w:val="020B0604020202020204"/>
    <w:charset w:val="00"/>
    <w:family w:val="swiss"/>
    <w:notTrueType/>
    <w:pitch w:val="variable"/>
    <w:sig w:usb0="00000003" w:usb1="00000000" w:usb2="0000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855C5" w:rsidRDefault="00B855C5" w:rsidP="009E4493">
      <w:r>
        <w:separator/>
      </w:r>
    </w:p>
  </w:footnote>
  <w:footnote w:type="continuationSeparator" w:id="1">
    <w:p w:rsidR="00B855C5" w:rsidRDefault="00B855C5" w:rsidP="009E449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HorizontalSpacing w:val="105"/>
  <w:drawingGridVerticalSpacing w:val="156"/>
  <w:displayHorizontalDrawingGridEvery w:val="0"/>
  <w:displayVerticalDrawingGridEvery w:val="2"/>
  <w:characterSpacingControl w:val="compressPunctuation"/>
  <w:hdrShapeDefaults>
    <o:shapedefaults v:ext="edit" spidmax="1331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4710E"/>
    <w:rsid w:val="00045F79"/>
    <w:rsid w:val="0005372C"/>
    <w:rsid w:val="00106F54"/>
    <w:rsid w:val="00187777"/>
    <w:rsid w:val="001C3C97"/>
    <w:rsid w:val="00254562"/>
    <w:rsid w:val="003C23F5"/>
    <w:rsid w:val="0044079F"/>
    <w:rsid w:val="004609F5"/>
    <w:rsid w:val="00677E2D"/>
    <w:rsid w:val="006879CA"/>
    <w:rsid w:val="007A32B8"/>
    <w:rsid w:val="0085015A"/>
    <w:rsid w:val="008B6449"/>
    <w:rsid w:val="00923D4A"/>
    <w:rsid w:val="00944CFF"/>
    <w:rsid w:val="00966437"/>
    <w:rsid w:val="009E4493"/>
    <w:rsid w:val="00A53F2A"/>
    <w:rsid w:val="00B47FDE"/>
    <w:rsid w:val="00B855C5"/>
    <w:rsid w:val="00E031EB"/>
    <w:rsid w:val="00E4710E"/>
    <w:rsid w:val="00E50768"/>
    <w:rsid w:val="00ED03BA"/>
    <w:rsid w:val="00ED1037"/>
    <w:rsid w:val="00F328A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45F79"/>
    <w:pPr>
      <w:widowControl w:val="0"/>
      <w:jc w:val="both"/>
    </w:pPr>
    <w:rPr>
      <w:kern w:val="2"/>
      <w:sz w:val="21"/>
      <w:szCs w:val="24"/>
    </w:rPr>
  </w:style>
  <w:style w:type="paragraph" w:styleId="1">
    <w:name w:val="heading 1"/>
    <w:basedOn w:val="a"/>
    <w:qFormat/>
    <w:rsid w:val="00E4710E"/>
    <w:pPr>
      <w:widowControl/>
      <w:spacing w:before="100" w:beforeAutospacing="1" w:after="100" w:afterAutospacing="1"/>
      <w:jc w:val="left"/>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E4710E"/>
    <w:rPr>
      <w:strike w:val="0"/>
      <w:dstrike w:val="0"/>
      <w:color w:val="333333"/>
      <w:u w:val="none"/>
      <w:effect w:val="none"/>
    </w:rPr>
  </w:style>
  <w:style w:type="paragraph" w:customStyle="1" w:styleId="arti-metas1">
    <w:name w:val="arti-metas1"/>
    <w:basedOn w:val="a"/>
    <w:rsid w:val="00E4710E"/>
    <w:pPr>
      <w:widowControl/>
      <w:spacing w:before="100" w:beforeAutospacing="1" w:after="100" w:afterAutospacing="1" w:line="240" w:lineRule="atLeast"/>
      <w:jc w:val="center"/>
    </w:pPr>
    <w:rPr>
      <w:rFonts w:ascii="Helvetica" w:hAnsi="Helvetica" w:cs="宋体"/>
      <w:color w:val="333333"/>
      <w:kern w:val="0"/>
      <w:szCs w:val="21"/>
    </w:rPr>
  </w:style>
  <w:style w:type="paragraph" w:customStyle="1" w:styleId="setting-itemsetting-font">
    <w:name w:val="setting-item setting-font"/>
    <w:basedOn w:val="a"/>
    <w:rsid w:val="00E4710E"/>
    <w:pPr>
      <w:widowControl/>
      <w:spacing w:before="100" w:beforeAutospacing="1" w:after="100" w:afterAutospacing="1"/>
      <w:jc w:val="left"/>
    </w:pPr>
    <w:rPr>
      <w:rFonts w:ascii="Helvetica" w:hAnsi="Helvetica" w:cs="宋体"/>
      <w:color w:val="333333"/>
      <w:kern w:val="0"/>
      <w:szCs w:val="21"/>
    </w:rPr>
  </w:style>
  <w:style w:type="paragraph" w:customStyle="1" w:styleId="setting-itemsetting-model">
    <w:name w:val="setting-item setting-model"/>
    <w:basedOn w:val="a"/>
    <w:rsid w:val="00E4710E"/>
    <w:pPr>
      <w:widowControl/>
      <w:spacing w:before="100" w:beforeAutospacing="1" w:after="100" w:afterAutospacing="1"/>
      <w:jc w:val="left"/>
    </w:pPr>
    <w:rPr>
      <w:rFonts w:ascii="Helvetica" w:hAnsi="Helvetica" w:cs="宋体"/>
      <w:color w:val="333333"/>
      <w:kern w:val="0"/>
      <w:szCs w:val="21"/>
    </w:rPr>
  </w:style>
  <w:style w:type="paragraph" w:styleId="a4">
    <w:name w:val="header"/>
    <w:basedOn w:val="a"/>
    <w:link w:val="Char"/>
    <w:rsid w:val="009E449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9E4493"/>
    <w:rPr>
      <w:kern w:val="2"/>
      <w:sz w:val="18"/>
      <w:szCs w:val="18"/>
    </w:rPr>
  </w:style>
  <w:style w:type="paragraph" w:styleId="a5">
    <w:name w:val="footer"/>
    <w:basedOn w:val="a"/>
    <w:link w:val="Char0"/>
    <w:rsid w:val="009E4493"/>
    <w:pPr>
      <w:tabs>
        <w:tab w:val="center" w:pos="4153"/>
        <w:tab w:val="right" w:pos="8306"/>
      </w:tabs>
      <w:snapToGrid w:val="0"/>
      <w:jc w:val="left"/>
    </w:pPr>
    <w:rPr>
      <w:sz w:val="18"/>
      <w:szCs w:val="18"/>
    </w:rPr>
  </w:style>
  <w:style w:type="character" w:customStyle="1" w:styleId="Char0">
    <w:name w:val="页脚 Char"/>
    <w:basedOn w:val="a0"/>
    <w:link w:val="a5"/>
    <w:rsid w:val="009E4493"/>
    <w:rPr>
      <w:kern w:val="2"/>
      <w:sz w:val="18"/>
      <w:szCs w:val="18"/>
    </w:rPr>
  </w:style>
  <w:style w:type="paragraph" w:styleId="a6">
    <w:name w:val="Balloon Text"/>
    <w:basedOn w:val="a"/>
    <w:link w:val="Char1"/>
    <w:rsid w:val="00923D4A"/>
    <w:rPr>
      <w:sz w:val="18"/>
      <w:szCs w:val="18"/>
    </w:rPr>
  </w:style>
  <w:style w:type="character" w:customStyle="1" w:styleId="Char1">
    <w:name w:val="批注框文本 Char"/>
    <w:basedOn w:val="a0"/>
    <w:link w:val="a6"/>
    <w:rsid w:val="00923D4A"/>
    <w:rPr>
      <w:kern w:val="2"/>
      <w:sz w:val="18"/>
      <w:szCs w:val="18"/>
    </w:rPr>
  </w:style>
</w:styles>
</file>

<file path=word/webSettings.xml><?xml version="1.0" encoding="utf-8"?>
<w:webSettings xmlns:r="http://schemas.openxmlformats.org/officeDocument/2006/relationships" xmlns:w="http://schemas.openxmlformats.org/wordprocessingml/2006/main">
  <w:divs>
    <w:div w:id="1107045191">
      <w:bodyDiv w:val="1"/>
      <w:marLeft w:val="0"/>
      <w:marRight w:val="0"/>
      <w:marTop w:val="0"/>
      <w:marBottom w:val="0"/>
      <w:divBdr>
        <w:top w:val="none" w:sz="0" w:space="0" w:color="auto"/>
        <w:left w:val="none" w:sz="0" w:space="0" w:color="auto"/>
        <w:bottom w:val="none" w:sz="0" w:space="0" w:color="auto"/>
        <w:right w:val="none" w:sz="0" w:space="0" w:color="auto"/>
      </w:divBdr>
      <w:divsChild>
        <w:div w:id="792596639">
          <w:marLeft w:val="0"/>
          <w:marRight w:val="0"/>
          <w:marTop w:val="0"/>
          <w:marBottom w:val="0"/>
          <w:divBdr>
            <w:top w:val="none" w:sz="0" w:space="0" w:color="auto"/>
            <w:left w:val="none" w:sz="0" w:space="0" w:color="auto"/>
            <w:bottom w:val="none" w:sz="0" w:space="0" w:color="auto"/>
            <w:right w:val="none" w:sz="0" w:space="0" w:color="auto"/>
          </w:divBdr>
          <w:divsChild>
            <w:div w:id="1540049136">
              <w:marLeft w:val="0"/>
              <w:marRight w:val="0"/>
              <w:marTop w:val="0"/>
              <w:marBottom w:val="0"/>
              <w:divBdr>
                <w:top w:val="none" w:sz="0" w:space="0" w:color="auto"/>
                <w:left w:val="none" w:sz="0" w:space="0" w:color="auto"/>
                <w:bottom w:val="none" w:sz="0" w:space="0" w:color="auto"/>
                <w:right w:val="none" w:sz="0" w:space="0" w:color="auto"/>
              </w:divBdr>
              <w:divsChild>
                <w:div w:id="1045983906">
                  <w:marLeft w:val="300"/>
                  <w:marRight w:val="300"/>
                  <w:marTop w:val="0"/>
                  <w:marBottom w:val="0"/>
                  <w:divBdr>
                    <w:top w:val="none" w:sz="0" w:space="0" w:color="auto"/>
                    <w:left w:val="none" w:sz="0" w:space="0" w:color="auto"/>
                    <w:bottom w:val="none" w:sz="0" w:space="0" w:color="auto"/>
                    <w:right w:val="none" w:sz="0" w:space="0" w:color="auto"/>
                  </w:divBdr>
                  <w:divsChild>
                    <w:div w:id="1119297139">
                      <w:marLeft w:val="0"/>
                      <w:marRight w:val="0"/>
                      <w:marTop w:val="0"/>
                      <w:marBottom w:val="0"/>
                      <w:divBdr>
                        <w:top w:val="none" w:sz="0" w:space="0" w:color="auto"/>
                        <w:left w:val="none" w:sz="0" w:space="0" w:color="auto"/>
                        <w:bottom w:val="none" w:sz="0" w:space="0" w:color="auto"/>
                        <w:right w:val="none" w:sz="0" w:space="0" w:color="auto"/>
                      </w:divBdr>
                      <w:divsChild>
                        <w:div w:id="853298771">
                          <w:marLeft w:val="0"/>
                          <w:marRight w:val="0"/>
                          <w:marTop w:val="0"/>
                          <w:marBottom w:val="150"/>
                          <w:divBdr>
                            <w:top w:val="none" w:sz="0" w:space="0" w:color="auto"/>
                            <w:left w:val="none" w:sz="0" w:space="0" w:color="auto"/>
                            <w:bottom w:val="single" w:sz="6" w:space="0" w:color="F1F1F1"/>
                            <w:right w:val="none" w:sz="0" w:space="0" w:color="auto"/>
                          </w:divBdr>
                        </w:div>
                        <w:div w:id="1719665783">
                          <w:marLeft w:val="60"/>
                          <w:marRight w:val="60"/>
                          <w:marTop w:val="0"/>
                          <w:marBottom w:val="0"/>
                          <w:divBdr>
                            <w:top w:val="none" w:sz="0" w:space="0" w:color="auto"/>
                            <w:left w:val="none" w:sz="0" w:space="0" w:color="auto"/>
                            <w:bottom w:val="none" w:sz="0" w:space="0" w:color="auto"/>
                            <w:right w:val="none" w:sz="0" w:space="0" w:color="auto"/>
                          </w:divBdr>
                          <w:divsChild>
                            <w:div w:id="1826817374">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void(0)" TargetMode="External"/><Relationship Id="rId3" Type="http://schemas.openxmlformats.org/officeDocument/2006/relationships/webSettings" Target="webSettings.xml"/><Relationship Id="rId7" Type="http://schemas.openxmlformats.org/officeDocument/2006/relationships/hyperlink" Target="javascript:void(0)"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javascript:void(0)"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89</TotalTime>
  <Pages>1</Pages>
  <Words>141</Words>
  <Characters>808</Characters>
  <Application>Microsoft Office Word</Application>
  <DocSecurity>0</DocSecurity>
  <Lines>6</Lines>
  <Paragraphs>1</Paragraphs>
  <ScaleCrop>false</ScaleCrop>
  <Company>Lenovo</Company>
  <LinksUpToDate>false</LinksUpToDate>
  <CharactersWithSpaces>948</CharactersWithSpaces>
  <SharedDoc>false</SharedDoc>
  <HLinks>
    <vt:vector size="90" baseType="variant">
      <vt:variant>
        <vt:i4>3735571</vt:i4>
      </vt:variant>
      <vt:variant>
        <vt:i4>42</vt:i4>
      </vt:variant>
      <vt:variant>
        <vt:i4>0</vt:i4>
      </vt:variant>
      <vt:variant>
        <vt:i4>5</vt:i4>
      </vt:variant>
      <vt:variant>
        <vt:lpwstr>http://ygb.nankai.edu.cn/_upload/article/48/6e/ad3808f445eba566a6b431fb86c0/02fcf865-4a3e-447b-bba2-1c029aba45aa.rar</vt:lpwstr>
      </vt:variant>
      <vt:variant>
        <vt:lpwstr/>
      </vt:variant>
      <vt:variant>
        <vt:i4>3276864</vt:i4>
      </vt:variant>
      <vt:variant>
        <vt:i4>39</vt:i4>
      </vt:variant>
      <vt:variant>
        <vt:i4>0</vt:i4>
      </vt:variant>
      <vt:variant>
        <vt:i4>5</vt:i4>
      </vt:variant>
      <vt:variant>
        <vt:lpwstr>http://ygb.nankai.edu.cn/_upload/article/48/6e/ad3808f445eba566a6b431fb86c0/c54bca0e-1d79-4b55-9a82-20da111a4ddf.rar</vt:lpwstr>
      </vt:variant>
      <vt:variant>
        <vt:lpwstr/>
      </vt:variant>
      <vt:variant>
        <vt:i4>6946843</vt:i4>
      </vt:variant>
      <vt:variant>
        <vt:i4>36</vt:i4>
      </vt:variant>
      <vt:variant>
        <vt:i4>0</vt:i4>
      </vt:variant>
      <vt:variant>
        <vt:i4>5</vt:i4>
      </vt:variant>
      <vt:variant>
        <vt:lpwstr>http://ygb.nankai.edu.cn/_upload/article/48/6e/ad3808f445eba566a6b431fb86c0/5f86d647-84aa-4ebb-9efb-810bdbc1f1f9.rar</vt:lpwstr>
      </vt:variant>
      <vt:variant>
        <vt:lpwstr/>
      </vt:variant>
      <vt:variant>
        <vt:i4>6357067</vt:i4>
      </vt:variant>
      <vt:variant>
        <vt:i4>33</vt:i4>
      </vt:variant>
      <vt:variant>
        <vt:i4>0</vt:i4>
      </vt:variant>
      <vt:variant>
        <vt:i4>5</vt:i4>
      </vt:variant>
      <vt:variant>
        <vt:lpwstr>http://ygb.nankai.edu.cn/_upload/article/48/6e/ad3808f445eba566a6b431fb86c0/1cae11b1-1f5d-4464-9995-3fd50cf41c96.rar</vt:lpwstr>
      </vt:variant>
      <vt:variant>
        <vt:lpwstr/>
      </vt:variant>
      <vt:variant>
        <vt:i4>3145805</vt:i4>
      </vt:variant>
      <vt:variant>
        <vt:i4>30</vt:i4>
      </vt:variant>
      <vt:variant>
        <vt:i4>0</vt:i4>
      </vt:variant>
      <vt:variant>
        <vt:i4>5</vt:i4>
      </vt:variant>
      <vt:variant>
        <vt:lpwstr>http://ygb.nankai.edu.cn/_upload/article/48/6e/ad3808f445eba566a6b431fb86c0/489ee665-f54e-4e55-8c1c-561b927d366c.rar</vt:lpwstr>
      </vt:variant>
      <vt:variant>
        <vt:lpwstr/>
      </vt:variant>
      <vt:variant>
        <vt:i4>3801161</vt:i4>
      </vt:variant>
      <vt:variant>
        <vt:i4>27</vt:i4>
      </vt:variant>
      <vt:variant>
        <vt:i4>0</vt:i4>
      </vt:variant>
      <vt:variant>
        <vt:i4>5</vt:i4>
      </vt:variant>
      <vt:variant>
        <vt:lpwstr>http://ygb.nankai.edu.cn/_upload/article/48/6e/ad3808f445eba566a6b431fb86c0/8cc8fa9f-6755-4a01-a406-1fbd3ceabac7.rar</vt:lpwstr>
      </vt:variant>
      <vt:variant>
        <vt:lpwstr/>
      </vt:variant>
      <vt:variant>
        <vt:i4>6619209</vt:i4>
      </vt:variant>
      <vt:variant>
        <vt:i4>24</vt:i4>
      </vt:variant>
      <vt:variant>
        <vt:i4>0</vt:i4>
      </vt:variant>
      <vt:variant>
        <vt:i4>5</vt:i4>
      </vt:variant>
      <vt:variant>
        <vt:lpwstr>http://ygb.nankai.edu.cn/_upload/article/48/6e/ad3808f445eba566a6b431fb86c0/417148aa-91c1-490c-bee0-c8e848716909.rar</vt:lpwstr>
      </vt:variant>
      <vt:variant>
        <vt:lpwstr/>
      </vt:variant>
      <vt:variant>
        <vt:i4>6815813</vt:i4>
      </vt:variant>
      <vt:variant>
        <vt:i4>21</vt:i4>
      </vt:variant>
      <vt:variant>
        <vt:i4>0</vt:i4>
      </vt:variant>
      <vt:variant>
        <vt:i4>5</vt:i4>
      </vt:variant>
      <vt:variant>
        <vt:lpwstr>http://ygb.nankai.edu.cn/_upload/article/48/6e/ad3808f445eba566a6b431fb86c0/0acecf6a-a8a0-4b7a-a46a-c8773231e7a6.rar</vt:lpwstr>
      </vt:variant>
      <vt:variant>
        <vt:lpwstr/>
      </vt:variant>
      <vt:variant>
        <vt:i4>6815814</vt:i4>
      </vt:variant>
      <vt:variant>
        <vt:i4>18</vt:i4>
      </vt:variant>
      <vt:variant>
        <vt:i4>0</vt:i4>
      </vt:variant>
      <vt:variant>
        <vt:i4>5</vt:i4>
      </vt:variant>
      <vt:variant>
        <vt:lpwstr>http://ygb.nankai.edu.cn/_upload/article/48/6e/ad3808f445eba566a6b431fb86c0/fcbb992c-2009-4994-a79e-7bef18e6f82d.rar</vt:lpwstr>
      </vt:variant>
      <vt:variant>
        <vt:lpwstr/>
      </vt:variant>
      <vt:variant>
        <vt:i4>6619204</vt:i4>
      </vt:variant>
      <vt:variant>
        <vt:i4>15</vt:i4>
      </vt:variant>
      <vt:variant>
        <vt:i4>0</vt:i4>
      </vt:variant>
      <vt:variant>
        <vt:i4>5</vt:i4>
      </vt:variant>
      <vt:variant>
        <vt:lpwstr>http://ygb.nankai.edu.cn/_upload/article/48/6e/ad3808f445eba566a6b431fb86c0/f21b8d38-8517-47e8-b919-87e5abb49ca9.rar</vt:lpwstr>
      </vt:variant>
      <vt:variant>
        <vt:lpwstr/>
      </vt:variant>
      <vt:variant>
        <vt:i4>6619210</vt:i4>
      </vt:variant>
      <vt:variant>
        <vt:i4>12</vt:i4>
      </vt:variant>
      <vt:variant>
        <vt:i4>0</vt:i4>
      </vt:variant>
      <vt:variant>
        <vt:i4>5</vt:i4>
      </vt:variant>
      <vt:variant>
        <vt:lpwstr>http://ygb.nankai.edu.cn/_upload/article/48/6e/ad3808f445eba566a6b431fb86c0/b2b1dde1-f89c-4864-b1c0-5e7d8a4fa71b.rar</vt:lpwstr>
      </vt:variant>
      <vt:variant>
        <vt:lpwstr/>
      </vt:variant>
      <vt:variant>
        <vt:i4>6291564</vt:i4>
      </vt:variant>
      <vt:variant>
        <vt:i4>9</vt:i4>
      </vt:variant>
      <vt:variant>
        <vt:i4>0</vt:i4>
      </vt:variant>
      <vt:variant>
        <vt:i4>5</vt:i4>
      </vt:variant>
      <vt:variant>
        <vt:lpwstr>javascript:void(0)</vt:lpwstr>
      </vt:variant>
      <vt:variant>
        <vt:lpwstr/>
      </vt:variant>
      <vt:variant>
        <vt:i4>6291564</vt:i4>
      </vt:variant>
      <vt:variant>
        <vt:i4>6</vt:i4>
      </vt:variant>
      <vt:variant>
        <vt:i4>0</vt:i4>
      </vt:variant>
      <vt:variant>
        <vt:i4>5</vt:i4>
      </vt:variant>
      <vt:variant>
        <vt:lpwstr>javascript:void(0)</vt:lpwstr>
      </vt:variant>
      <vt:variant>
        <vt:lpwstr/>
      </vt:variant>
      <vt:variant>
        <vt:i4>6291564</vt:i4>
      </vt:variant>
      <vt:variant>
        <vt:i4>3</vt:i4>
      </vt:variant>
      <vt:variant>
        <vt:i4>0</vt:i4>
      </vt:variant>
      <vt:variant>
        <vt:i4>5</vt:i4>
      </vt:variant>
      <vt:variant>
        <vt:lpwstr>javascript:void(0)</vt:lpwstr>
      </vt:variant>
      <vt:variant>
        <vt:lpwstr/>
      </vt:variant>
      <vt:variant>
        <vt:i4>6291564</vt:i4>
      </vt:variant>
      <vt:variant>
        <vt:i4>0</vt:i4>
      </vt:variant>
      <vt:variant>
        <vt:i4>0</vt:i4>
      </vt:variant>
      <vt:variant>
        <vt:i4>5</vt:i4>
      </vt:variant>
      <vt:variant>
        <vt:lpwstr>javascript:void(0)</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关于开展2014―2015年度研究生先进党支部、优秀共产党员、党员青年先锋、研究生党支部特色活动评选工作的通知</dc:title>
  <dc:creator>杨数雄</dc:creator>
  <cp:lastModifiedBy>dell</cp:lastModifiedBy>
  <cp:revision>11</cp:revision>
  <cp:lastPrinted>2017-05-24T01:21:00Z</cp:lastPrinted>
  <dcterms:created xsi:type="dcterms:W3CDTF">2017-05-12T07:37:00Z</dcterms:created>
  <dcterms:modified xsi:type="dcterms:W3CDTF">2017-05-24T01:35:00Z</dcterms:modified>
</cp:coreProperties>
</file>